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Look w:val="04A0"/>
      </w:tblPr>
      <w:tblGrid>
        <w:gridCol w:w="2176"/>
        <w:gridCol w:w="2162"/>
        <w:gridCol w:w="1837"/>
        <w:gridCol w:w="3833"/>
      </w:tblGrid>
      <w:tr w:rsidR="00021676" w:rsidRPr="004C50DD" w:rsidTr="00021676">
        <w:trPr>
          <w:trHeight w:val="890"/>
        </w:trPr>
        <w:tc>
          <w:tcPr>
            <w:tcW w:w="2176" w:type="dxa"/>
          </w:tcPr>
          <w:p w:rsidR="00021676" w:rsidRPr="004C50DD" w:rsidRDefault="00021676" w:rsidP="00021676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Park/ C</w:t>
            </w:r>
            <w:r w:rsidRPr="004C50DD">
              <w:rPr>
                <w:b/>
                <w:sz w:val="30"/>
                <w:szCs w:val="30"/>
                <w:u w:val="single"/>
              </w:rPr>
              <w:t>ontainer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62F85">
              <w:rPr>
                <w:b/>
                <w:sz w:val="30"/>
                <w:szCs w:val="30"/>
                <w:u w:val="single"/>
              </w:rPr>
              <w:t>GPS Coordinates</w:t>
            </w:r>
          </w:p>
        </w:tc>
        <w:tc>
          <w:tcPr>
            <w:tcW w:w="1837" w:type="dxa"/>
          </w:tcPr>
          <w:p w:rsidR="00021676" w:rsidRPr="004C50DD" w:rsidRDefault="00021676" w:rsidP="001A68AE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C50DD">
              <w:rPr>
                <w:b/>
                <w:sz w:val="30"/>
                <w:szCs w:val="30"/>
                <w:u w:val="single"/>
              </w:rPr>
              <w:t>Hint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C50DD">
              <w:rPr>
                <w:b/>
                <w:sz w:val="30"/>
                <w:szCs w:val="30"/>
                <w:u w:val="single"/>
              </w:rPr>
              <w:t>Description</w:t>
            </w:r>
          </w:p>
        </w:tc>
      </w:tr>
      <w:tr w:rsidR="00021676" w:rsidRPr="004C50DD" w:rsidTr="00021676">
        <w:tc>
          <w:tcPr>
            <w:tcW w:w="2176" w:type="dxa"/>
          </w:tcPr>
          <w:p w:rsidR="00021676" w:rsidRDefault="00021676" w:rsidP="00BB4E2F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Antioch/Micro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37°02'28.6"N 79°57'53.3"W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Tree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This park is a great place for activities and get together. It even has quite a bit of nature to tie it all in. Parking lot available.</w:t>
            </w:r>
          </w:p>
        </w:tc>
      </w:tr>
      <w:tr w:rsidR="00021676" w:rsidRPr="004C50DD" w:rsidTr="00021676">
        <w:trPr>
          <w:trHeight w:val="1070"/>
        </w:trPr>
        <w:tc>
          <w:tcPr>
            <w:tcW w:w="2176" w:type="dxa"/>
          </w:tcPr>
          <w:p w:rsidR="00021676" w:rsidRDefault="00021676" w:rsidP="00BB4E2F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Antioch/Micro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37°02'25.7"N 79°57'52.0"W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Sign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When you enter into the park, look for something that jumps. Parking lot available. </w:t>
            </w:r>
          </w:p>
        </w:tc>
      </w:tr>
      <w:tr w:rsidR="00021676" w:rsidRPr="004C50DD" w:rsidTr="00021676">
        <w:trPr>
          <w:trHeight w:val="1070"/>
        </w:trPr>
        <w:tc>
          <w:tcPr>
            <w:tcW w:w="2176" w:type="dxa"/>
          </w:tcPr>
          <w:p w:rsidR="00021676" w:rsidRDefault="00021676" w:rsidP="00BB4E2F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Brubaker/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37°01'14.6"N 79°58'51.2"W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Tree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A great place for a put-in. Parking lot available. 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Jamison/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36°50”54.9”N, 80°04’11.6”W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Look up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Philpott lake is a great place to go boating. Parking lot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Jamison/ Mi</w:t>
            </w:r>
            <w:r>
              <w:rPr>
                <w:b/>
              </w:rPr>
              <w:t>cro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36°50’56.8”N, 80°03’48.5”W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Look up, but look down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Something old replaced with something new. Parking lot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Jamison/ Nano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36°51’06.2”N, 80°03’56.4”W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No hint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You can’t get me out, but I am certainly something you can hang on </w:t>
            </w:r>
            <w:r w:rsidR="0045259B" w:rsidRPr="004C50DD">
              <w:rPr>
                <w:b/>
              </w:rPr>
              <w:t>too. Parking</w:t>
            </w:r>
            <w:r w:rsidRPr="004C50DD">
              <w:rPr>
                <w:b/>
              </w:rPr>
              <w:t xml:space="preserve"> lot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King/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36°49’47.2”N, 79°59’30.4”W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Sign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I </w:t>
            </w:r>
            <w:r w:rsidR="0045259B">
              <w:rPr>
                <w:b/>
              </w:rPr>
              <w:t>hop</w:t>
            </w:r>
            <w:r w:rsidRPr="004C50DD">
              <w:rPr>
                <w:b/>
              </w:rPr>
              <w:t xml:space="preserve"> and I love on the ground. Parking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King/ Nano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36°49’47.5”N, 79°59’31.3”W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Magnetic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Let’s have a picnic at the park. Parking Available. 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Larc/ Nano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36°55’30.2”N, 79°51’53.9”W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Magnetic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A run across home plate is a score. Parking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Lions/ Micro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37°00’44.2”N, 79°53’16.0”W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Silver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Keeps the game inside. Parking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Lynch/Micro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36°59'01.1"N 79°53'20.6"W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With a lot of the same objects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A great place to take out/ put in your kayak. Parking lot available.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Lynch/ Nano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36°59'00.6"N 79°53'20.7"W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Magnetic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USA. Parking lot available.</w:t>
            </w:r>
          </w:p>
        </w:tc>
      </w:tr>
      <w:tr w:rsidR="00021676" w:rsidRPr="004C50DD" w:rsidTr="00021676"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Rec/ Regular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36°56'15.9"N 79°51'08.9"W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Look high, not low.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Over the river and through the woods to the geocache we </w:t>
            </w:r>
            <w:r w:rsidR="0045259B" w:rsidRPr="004C50DD">
              <w:rPr>
                <w:b/>
              </w:rPr>
              <w:t>go. Parking</w:t>
            </w:r>
            <w:r w:rsidRPr="004C50DD">
              <w:rPr>
                <w:b/>
              </w:rPr>
              <w:t xml:space="preserve"> lot available.</w:t>
            </w:r>
          </w:p>
        </w:tc>
      </w:tr>
      <w:tr w:rsidR="00021676" w:rsidRPr="004C50DD" w:rsidTr="00021676">
        <w:trPr>
          <w:trHeight w:val="80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Rec/ Nano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36°56'14.6"N 79°51'14.0"W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Magnetic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Watching a game? This is a perfect place to </w:t>
            </w:r>
            <w:r w:rsidR="0045259B" w:rsidRPr="004C50DD">
              <w:rPr>
                <w:b/>
              </w:rPr>
              <w:t>sit. Parking</w:t>
            </w:r>
            <w:r w:rsidRPr="004C50DD">
              <w:rPr>
                <w:b/>
              </w:rPr>
              <w:t xml:space="preserve"> lot available.</w:t>
            </w:r>
          </w:p>
        </w:tc>
      </w:tr>
      <w:tr w:rsidR="00021676" w:rsidRPr="004C50DD" w:rsidTr="00021676">
        <w:trPr>
          <w:trHeight w:val="152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Rec/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36°56’03.6”N, 79°51’12.9”W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Up and Down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This Park gives families the opportunity to explore different recreational </w:t>
            </w:r>
            <w:r w:rsidR="0045259B" w:rsidRPr="004C50DD">
              <w:rPr>
                <w:b/>
              </w:rPr>
              <w:t>activities;</w:t>
            </w:r>
            <w:r w:rsidRPr="004C50DD">
              <w:rPr>
                <w:b/>
              </w:rPr>
              <w:t xml:space="preserve"> unfortunately this isn’t one of them. Parking available. 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Skate/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37°00’50.0”N, 79°53’40.8”W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No hint available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There is a lot more to the skate park then just what’s in the gate. Parking Available on road.</w:t>
            </w:r>
          </w:p>
        </w:tc>
      </w:tr>
      <w:tr w:rsidR="00021676" w:rsidRPr="004C50DD" w:rsidTr="00021676">
        <w:trPr>
          <w:trHeight w:val="161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SMLCP/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37°05'20.6"N 79°37'09.5"W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Ground 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Did you know there </w:t>
            </w:r>
            <w:proofErr w:type="gramStart"/>
            <w:r w:rsidRPr="004C50DD">
              <w:rPr>
                <w:b/>
              </w:rPr>
              <w:t>is</w:t>
            </w:r>
            <w:proofErr w:type="gramEnd"/>
            <w:r w:rsidRPr="004C50DD">
              <w:rPr>
                <w:b/>
              </w:rPr>
              <w:t xml:space="preserve"> a kayak/ canoe put-in near the parking lot? Follow the trail and you may find something more than what you’re looking for. Parking lot available.</w:t>
            </w:r>
          </w:p>
        </w:tc>
      </w:tr>
      <w:tr w:rsidR="00021676" w:rsidRPr="004C50DD" w:rsidTr="00021676">
        <w:trPr>
          <w:trHeight w:val="125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Snow Creek/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36°50’43.7”N, 79°44’02.3”W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Tree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>Can see from below, but not from above. Be careful where you step, there are some thorns. Parking lot available.</w:t>
            </w:r>
          </w:p>
        </w:tc>
      </w:tr>
      <w:tr w:rsidR="00021676" w:rsidRPr="004C50DD" w:rsidTr="00021676">
        <w:trPr>
          <w:trHeight w:val="161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Waid/ Regular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36°57'36.6"N 79°57'00.5"W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If I was a bird, where would I live?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Looking for a small hike to get outdoors? Then this cache is the perfect one for you to find while you’re on your </w:t>
            </w:r>
            <w:r w:rsidR="0045259B" w:rsidRPr="004C50DD">
              <w:rPr>
                <w:b/>
              </w:rPr>
              <w:t>way. Parking</w:t>
            </w:r>
            <w:r w:rsidRPr="004C50DD">
              <w:rPr>
                <w:b/>
              </w:rPr>
              <w:t xml:space="preserve"> lot available</w:t>
            </w:r>
          </w:p>
        </w:tc>
      </w:tr>
      <w:tr w:rsidR="00021676" w:rsidRPr="004C50DD" w:rsidTr="00021676">
        <w:trPr>
          <w:trHeight w:val="980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Waid/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36°58'09.4"N 79°56'14.1"W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Be careful where you reach.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The River Ramble takes place on the river. This cache is close to </w:t>
            </w:r>
            <w:r w:rsidR="0045259B" w:rsidRPr="004C50DD">
              <w:rPr>
                <w:b/>
              </w:rPr>
              <w:t>it. Parking</w:t>
            </w:r>
            <w:r w:rsidRPr="004C50DD">
              <w:rPr>
                <w:b/>
              </w:rPr>
              <w:t xml:space="preserve"> lot available</w:t>
            </w:r>
          </w:p>
        </w:tc>
      </w:tr>
      <w:tr w:rsidR="00021676" w:rsidRPr="004C50DD" w:rsidTr="00021676">
        <w:trPr>
          <w:trHeight w:val="1295"/>
        </w:trPr>
        <w:tc>
          <w:tcPr>
            <w:tcW w:w="2176" w:type="dxa"/>
          </w:tcPr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Default="00021676" w:rsidP="004C50DD">
            <w:pPr>
              <w:jc w:val="center"/>
              <w:rPr>
                <w:b/>
              </w:rPr>
            </w:pPr>
          </w:p>
          <w:p w:rsidR="00021676" w:rsidRPr="004C50DD" w:rsidRDefault="00021676" w:rsidP="009977F2">
            <w:pPr>
              <w:jc w:val="center"/>
              <w:rPr>
                <w:b/>
              </w:rPr>
            </w:pPr>
            <w:r w:rsidRPr="004C50DD">
              <w:rPr>
                <w:b/>
              </w:rPr>
              <w:t>Waid/ Small</w:t>
            </w:r>
          </w:p>
        </w:tc>
        <w:tc>
          <w:tcPr>
            <w:tcW w:w="2162" w:type="dxa"/>
          </w:tcPr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</w:p>
          <w:p w:rsidR="00021676" w:rsidRPr="00B62F85" w:rsidRDefault="00021676" w:rsidP="00024B9B">
            <w:pPr>
              <w:jc w:val="center"/>
              <w:rPr>
                <w:b/>
              </w:rPr>
            </w:pPr>
            <w:r w:rsidRPr="00B62F85">
              <w:rPr>
                <w:rFonts w:ascii="Times New Roman" w:hAnsi="Times New Roman" w:cs="Times New Roman"/>
                <w:b/>
                <w:sz w:val="24"/>
                <w:szCs w:val="24"/>
              </w:rPr>
              <w:t>36°58'16.9"N 79°56'25.3"W</w:t>
            </w:r>
          </w:p>
        </w:tc>
        <w:tc>
          <w:tcPr>
            <w:tcW w:w="1837" w:type="dxa"/>
          </w:tcPr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Default="00021676" w:rsidP="001A68AE">
            <w:pPr>
              <w:jc w:val="center"/>
              <w:rPr>
                <w:b/>
              </w:rPr>
            </w:pPr>
          </w:p>
          <w:p w:rsidR="00021676" w:rsidRPr="004C50DD" w:rsidRDefault="00021676" w:rsidP="001A68AE">
            <w:pPr>
              <w:jc w:val="center"/>
              <w:rPr>
                <w:b/>
              </w:rPr>
            </w:pPr>
            <w:r w:rsidRPr="004C50DD">
              <w:rPr>
                <w:b/>
              </w:rPr>
              <w:t>Sign</w:t>
            </w:r>
          </w:p>
        </w:tc>
        <w:tc>
          <w:tcPr>
            <w:tcW w:w="3833" w:type="dxa"/>
          </w:tcPr>
          <w:p w:rsidR="00021676" w:rsidRPr="004C50DD" w:rsidRDefault="00021676" w:rsidP="00024B9B">
            <w:pPr>
              <w:jc w:val="center"/>
              <w:rPr>
                <w:b/>
              </w:rPr>
            </w:pPr>
            <w:r w:rsidRPr="004C50DD">
              <w:rPr>
                <w:b/>
              </w:rPr>
              <w:t xml:space="preserve">Getting ready to hike across the road? Take this trail and look for something natural. You may discover it’s not natural at </w:t>
            </w:r>
            <w:r w:rsidR="0045259B" w:rsidRPr="004C50DD">
              <w:rPr>
                <w:b/>
              </w:rPr>
              <w:t>all. Parking</w:t>
            </w:r>
            <w:r w:rsidRPr="004C50DD">
              <w:rPr>
                <w:b/>
              </w:rPr>
              <w:t xml:space="preserve"> lot available</w:t>
            </w:r>
          </w:p>
        </w:tc>
      </w:tr>
    </w:tbl>
    <w:p w:rsidR="001A68AE" w:rsidRPr="004C50DD" w:rsidRDefault="001A68AE" w:rsidP="00D460C8">
      <w:pPr>
        <w:rPr>
          <w:b/>
        </w:rPr>
      </w:pPr>
    </w:p>
    <w:sectPr w:rsidR="001A68AE" w:rsidRPr="004C50DD" w:rsidSect="0075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8AE"/>
    <w:rsid w:val="00021676"/>
    <w:rsid w:val="0019461A"/>
    <w:rsid w:val="001A68AE"/>
    <w:rsid w:val="00430952"/>
    <w:rsid w:val="0045259B"/>
    <w:rsid w:val="004B34D6"/>
    <w:rsid w:val="004C50DD"/>
    <w:rsid w:val="0056649F"/>
    <w:rsid w:val="006325DB"/>
    <w:rsid w:val="00655399"/>
    <w:rsid w:val="00757F0F"/>
    <w:rsid w:val="00932647"/>
    <w:rsid w:val="00951400"/>
    <w:rsid w:val="009977F2"/>
    <w:rsid w:val="009F1467"/>
    <w:rsid w:val="00A13424"/>
    <w:rsid w:val="00A64C96"/>
    <w:rsid w:val="00AF5D20"/>
    <w:rsid w:val="00B62F85"/>
    <w:rsid w:val="00BB4E2F"/>
    <w:rsid w:val="00D460C8"/>
    <w:rsid w:val="00D5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Patrick</dc:creator>
  <cp:lastModifiedBy>zbrooks</cp:lastModifiedBy>
  <cp:revision>11</cp:revision>
  <dcterms:created xsi:type="dcterms:W3CDTF">2017-09-01T17:39:00Z</dcterms:created>
  <dcterms:modified xsi:type="dcterms:W3CDTF">2017-09-01T19:06:00Z</dcterms:modified>
</cp:coreProperties>
</file>